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91" w:rsidRPr="00B1614E" w:rsidRDefault="00823E93" w:rsidP="00995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sz w:val="36"/>
          <w:szCs w:val="36"/>
        </w:rPr>
      </w:pPr>
      <w:r w:rsidRPr="00B1614E">
        <w:rPr>
          <w:rFonts w:ascii="Garamond" w:hAnsi="Garamond"/>
          <w:sz w:val="36"/>
          <w:szCs w:val="36"/>
        </w:rPr>
        <w:t>Nájemní s</w:t>
      </w:r>
      <w:r w:rsidR="00686F91" w:rsidRPr="00B1614E">
        <w:rPr>
          <w:rFonts w:ascii="Garamond" w:hAnsi="Garamond"/>
          <w:sz w:val="36"/>
          <w:szCs w:val="36"/>
        </w:rPr>
        <w:t>mlouva</w:t>
      </w:r>
      <w:r w:rsidRPr="00B1614E">
        <w:rPr>
          <w:rFonts w:ascii="Garamond" w:hAnsi="Garamond"/>
          <w:sz w:val="36"/>
          <w:szCs w:val="36"/>
        </w:rPr>
        <w:t xml:space="preserve"> – kompenzační pomůcka</w:t>
      </w:r>
      <w:r w:rsidR="006477CE" w:rsidRPr="00B1614E">
        <w:rPr>
          <w:rFonts w:ascii="Garamond" w:hAnsi="Garamond"/>
          <w:sz w:val="36"/>
          <w:szCs w:val="36"/>
        </w:rPr>
        <w:t xml:space="preserve"> – dodatek ke smlouvě</w:t>
      </w:r>
    </w:p>
    <w:p w:rsidR="00686F91" w:rsidRPr="00B1614E" w:rsidRDefault="00686F91" w:rsidP="0099504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86F91" w:rsidRPr="00B1614E" w:rsidRDefault="002855C3" w:rsidP="00995048">
      <w:pPr>
        <w:spacing w:after="0" w:line="240" w:lineRule="auto"/>
        <w:rPr>
          <w:rFonts w:ascii="Garamond" w:hAnsi="Garamond"/>
          <w:sz w:val="24"/>
          <w:szCs w:val="24"/>
        </w:rPr>
      </w:pPr>
      <w:r w:rsidRPr="00B1614E">
        <w:rPr>
          <w:rFonts w:ascii="Garamond" w:hAnsi="Garamond"/>
          <w:b/>
          <w:sz w:val="24"/>
          <w:szCs w:val="24"/>
        </w:rPr>
        <w:t>1.</w:t>
      </w:r>
      <w:r w:rsidRPr="00B1614E">
        <w:rPr>
          <w:rFonts w:ascii="Garamond" w:hAnsi="Garamond"/>
          <w:b/>
          <w:sz w:val="24"/>
          <w:szCs w:val="24"/>
        </w:rPr>
        <w:tab/>
      </w:r>
      <w:r w:rsidR="00686F91" w:rsidRPr="00B1614E">
        <w:rPr>
          <w:rFonts w:ascii="Garamond" w:hAnsi="Garamond"/>
          <w:sz w:val="24"/>
          <w:szCs w:val="24"/>
        </w:rPr>
        <w:t>Smluvní strany:</w:t>
      </w:r>
    </w:p>
    <w:tbl>
      <w:tblPr>
        <w:tblpPr w:leftFromText="141" w:rightFromText="141" w:vertAnchor="text" w:horzAnchor="page" w:tblpX="2042" w:tblpY="72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7365"/>
      </w:tblGrid>
      <w:tr w:rsidR="002855C3" w:rsidRPr="00B1614E" w:rsidTr="002855C3">
        <w:trPr>
          <w:trHeight w:val="37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C3" w:rsidRPr="00B1614E" w:rsidRDefault="002855C3" w:rsidP="002855C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Pan/paní 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C3" w:rsidRPr="00B1614E" w:rsidRDefault="002855C3" w:rsidP="002855C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2855C3" w:rsidRPr="00B1614E" w:rsidTr="002855C3">
        <w:trPr>
          <w:trHeight w:val="37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C3" w:rsidRPr="00B1614E" w:rsidRDefault="002855C3" w:rsidP="002855C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Dat. nar.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C3" w:rsidRPr="00B1614E" w:rsidRDefault="002855C3" w:rsidP="002855C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2855C3" w:rsidRPr="00B1614E" w:rsidTr="002855C3">
        <w:trPr>
          <w:trHeight w:val="37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C3" w:rsidRPr="00B1614E" w:rsidRDefault="002855C3" w:rsidP="002855C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bytem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C3" w:rsidRPr="00B1614E" w:rsidRDefault="002855C3" w:rsidP="002855C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2855C3" w:rsidRPr="00B1614E" w:rsidTr="002855C3">
        <w:trPr>
          <w:trHeight w:val="37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C3" w:rsidRPr="00B1614E" w:rsidRDefault="002855C3" w:rsidP="002855C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Tel./email.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C3" w:rsidRPr="00B1614E" w:rsidRDefault="002855C3" w:rsidP="002855C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2855C3" w:rsidRPr="00B1614E" w:rsidRDefault="00686F91" w:rsidP="00995048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B1614E">
        <w:rPr>
          <w:rFonts w:ascii="Garamond" w:hAnsi="Garamond"/>
          <w:b/>
          <w:sz w:val="24"/>
          <w:szCs w:val="24"/>
        </w:rPr>
        <w:tab/>
      </w:r>
    </w:p>
    <w:p w:rsidR="002855C3" w:rsidRPr="00B1614E" w:rsidRDefault="002855C3" w:rsidP="0099504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2855C3" w:rsidRPr="00B1614E" w:rsidRDefault="002855C3" w:rsidP="00995048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686F91" w:rsidRPr="00B1614E" w:rsidRDefault="00686F91" w:rsidP="006477CE">
      <w:pPr>
        <w:spacing w:after="0" w:line="360" w:lineRule="auto"/>
        <w:ind w:firstLine="708"/>
        <w:rPr>
          <w:rFonts w:ascii="Garamond" w:hAnsi="Garamond"/>
          <w:sz w:val="24"/>
          <w:szCs w:val="24"/>
        </w:rPr>
      </w:pPr>
      <w:r w:rsidRPr="00B1614E">
        <w:rPr>
          <w:rFonts w:ascii="Garamond" w:hAnsi="Garamond"/>
          <w:sz w:val="24"/>
          <w:szCs w:val="24"/>
        </w:rPr>
        <w:t>(dále jen ‘‘</w:t>
      </w:r>
      <w:r w:rsidR="00A74836"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nájemce</w:t>
      </w:r>
      <w:r w:rsidRPr="00B1614E">
        <w:rPr>
          <w:rFonts w:ascii="Garamond" w:hAnsi="Garamond"/>
          <w:sz w:val="24"/>
          <w:szCs w:val="24"/>
        </w:rPr>
        <w:t>“)</w:t>
      </w:r>
    </w:p>
    <w:p w:rsidR="00686F91" w:rsidRPr="00B1614E" w:rsidRDefault="00686F91" w:rsidP="00995048">
      <w:pPr>
        <w:spacing w:after="0" w:line="240" w:lineRule="auto"/>
        <w:rPr>
          <w:rFonts w:ascii="Garamond" w:hAnsi="Garamond"/>
          <w:sz w:val="24"/>
          <w:szCs w:val="24"/>
        </w:rPr>
      </w:pPr>
      <w:r w:rsidRPr="00B1614E">
        <w:rPr>
          <w:rFonts w:ascii="Garamond" w:hAnsi="Garamond"/>
          <w:sz w:val="24"/>
          <w:szCs w:val="24"/>
        </w:rPr>
        <w:tab/>
      </w:r>
      <w:r w:rsidRPr="00B1614E">
        <w:rPr>
          <w:rFonts w:ascii="Garamond" w:hAnsi="Garamond"/>
          <w:sz w:val="24"/>
          <w:szCs w:val="24"/>
        </w:rPr>
        <w:tab/>
      </w:r>
      <w:r w:rsidRPr="00B1614E">
        <w:rPr>
          <w:rFonts w:ascii="Garamond" w:hAnsi="Garamond"/>
          <w:sz w:val="24"/>
          <w:szCs w:val="24"/>
        </w:rPr>
        <w:tab/>
      </w:r>
      <w:r w:rsidRPr="00B1614E">
        <w:rPr>
          <w:rFonts w:ascii="Garamond" w:hAnsi="Garamond"/>
          <w:sz w:val="24"/>
          <w:szCs w:val="24"/>
        </w:rPr>
        <w:tab/>
      </w:r>
      <w:r w:rsidRPr="00B1614E">
        <w:rPr>
          <w:rFonts w:ascii="Garamond" w:hAnsi="Garamond"/>
          <w:sz w:val="24"/>
          <w:szCs w:val="24"/>
        </w:rPr>
        <w:tab/>
      </w:r>
      <w:r w:rsidRPr="00B1614E">
        <w:rPr>
          <w:rFonts w:ascii="Garamond" w:hAnsi="Garamond"/>
          <w:sz w:val="24"/>
          <w:szCs w:val="24"/>
        </w:rPr>
        <w:tab/>
        <w:t xml:space="preserve"> a </w:t>
      </w:r>
    </w:p>
    <w:p w:rsidR="0089586C" w:rsidRPr="00B1614E" w:rsidRDefault="0089586C" w:rsidP="0089586C">
      <w:pPr>
        <w:spacing w:after="0" w:line="240" w:lineRule="auto"/>
        <w:rPr>
          <w:rFonts w:ascii="Garamond" w:hAnsi="Garamond"/>
          <w:sz w:val="24"/>
          <w:szCs w:val="24"/>
        </w:rPr>
      </w:pPr>
      <w:r w:rsidRPr="00B1614E">
        <w:rPr>
          <w:rFonts w:ascii="Garamond" w:hAnsi="Garamond"/>
          <w:sz w:val="24"/>
          <w:szCs w:val="24"/>
        </w:rPr>
        <w:t xml:space="preserve"> </w:t>
      </w:r>
      <w:r w:rsidRPr="00B1614E">
        <w:rPr>
          <w:rFonts w:ascii="Garamond" w:hAnsi="Garamond"/>
          <w:b/>
          <w:sz w:val="24"/>
          <w:szCs w:val="24"/>
        </w:rPr>
        <w:t>2.</w:t>
      </w:r>
      <w:r w:rsidRPr="00B1614E">
        <w:rPr>
          <w:rFonts w:ascii="Garamond" w:hAnsi="Garamond"/>
          <w:sz w:val="24"/>
          <w:szCs w:val="24"/>
        </w:rPr>
        <w:tab/>
      </w:r>
      <w:r w:rsidRPr="00B1614E">
        <w:rPr>
          <w:rFonts w:ascii="Garamond" w:hAnsi="Garamond"/>
          <w:b/>
          <w:sz w:val="24"/>
          <w:szCs w:val="24"/>
        </w:rPr>
        <w:t>Kvalitní podzim života, z.ú.</w:t>
      </w:r>
    </w:p>
    <w:p w:rsidR="0089586C" w:rsidRPr="00B1614E" w:rsidRDefault="0089586C" w:rsidP="0089586C">
      <w:pPr>
        <w:spacing w:after="0" w:line="240" w:lineRule="auto"/>
        <w:ind w:left="708"/>
        <w:jc w:val="both"/>
        <w:rPr>
          <w:rFonts w:ascii="Garamond" w:hAnsi="Garamond"/>
          <w:sz w:val="24"/>
          <w:szCs w:val="24"/>
        </w:rPr>
      </w:pPr>
      <w:r w:rsidRPr="00B1614E">
        <w:rPr>
          <w:rFonts w:ascii="Garamond" w:hAnsi="Garamond"/>
          <w:sz w:val="24"/>
          <w:szCs w:val="24"/>
        </w:rPr>
        <w:t>se sídlem Vestecká 11, 252 50 Vestec, IČ: 033 38 878, zapsaná v ústavním rejstříku, vedeném Městským soudem v Praze, oddíl U, vložka 70</w:t>
      </w:r>
    </w:p>
    <w:p w:rsidR="0089586C" w:rsidRPr="00B1614E" w:rsidRDefault="0089586C" w:rsidP="0089586C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1614E">
        <w:rPr>
          <w:rFonts w:ascii="Garamond" w:hAnsi="Garamond"/>
          <w:sz w:val="24"/>
          <w:szCs w:val="24"/>
        </w:rPr>
        <w:t>tel.: +420 603 463 133, e-mail: klestilova.kpz@email.cz</w:t>
      </w:r>
    </w:p>
    <w:p w:rsidR="00A74836" w:rsidRPr="00B1614E" w:rsidRDefault="0089586C" w:rsidP="00B45B07">
      <w:pPr>
        <w:spacing w:after="0" w:line="240" w:lineRule="auto"/>
        <w:ind w:firstLine="708"/>
        <w:jc w:val="both"/>
        <w:rPr>
          <w:rFonts w:ascii="Garamond" w:hAnsi="Garamond"/>
          <w:b/>
          <w:sz w:val="24"/>
          <w:szCs w:val="24"/>
        </w:rPr>
      </w:pPr>
      <w:r w:rsidRPr="00B1614E">
        <w:rPr>
          <w:rFonts w:ascii="Garamond" w:hAnsi="Garamond"/>
          <w:sz w:val="24"/>
          <w:szCs w:val="24"/>
        </w:rPr>
        <w:t xml:space="preserve">zastoupená Lenka Klestilová, ředitelka </w:t>
      </w:r>
      <w:r w:rsidR="00A74836"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(dále jen „pronajímatel”)</w:t>
      </w:r>
    </w:p>
    <w:p w:rsidR="006477CE" w:rsidRPr="00B1614E" w:rsidRDefault="00A74836" w:rsidP="006477C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(nájemce a pronajímatel společně dále jako „smluvní strany” a každý z nich samostatně jako „smluvní strana”)</w:t>
      </w:r>
      <w:r w:rsidR="00823E93"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</w:t>
      </w: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uzavřeli v souladu s ustanoveními § 2201 a násl. zákona č. 89/2012 Sb., občanský zákoník, v platném znění (dále jen „občanský zákoník”),</w:t>
      </w:r>
    </w:p>
    <w:p w:rsidR="006477CE" w:rsidRPr="00B1614E" w:rsidRDefault="00A74836" w:rsidP="006477C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níže uvedeného dne, měsíce a roku t</w:t>
      </w:r>
      <w:r w:rsidR="006477CE"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ento</w:t>
      </w:r>
    </w:p>
    <w:p w:rsidR="006477CE" w:rsidRPr="00B1614E" w:rsidRDefault="006477CE" w:rsidP="006477C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dodatek č. </w:t>
      </w:r>
      <w:r w:rsidRPr="00B1614E">
        <w:rPr>
          <w:rFonts w:ascii="Garamond" w:eastAsia="Times New Roman" w:hAnsi="Garamond" w:cs="Times New Roman"/>
          <w:color w:val="000000"/>
          <w:sz w:val="24"/>
          <w:szCs w:val="24"/>
          <w:highlight w:val="yellow"/>
          <w:lang w:eastAsia="cs-CZ"/>
        </w:rPr>
        <w:t>_</w:t>
      </w:r>
    </w:p>
    <w:p w:rsidR="00A74836" w:rsidRPr="00B1614E" w:rsidRDefault="006477CE" w:rsidP="00890136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B1614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 xml:space="preserve">ke </w:t>
      </w:r>
      <w:r w:rsidR="00A74836" w:rsidRPr="00B1614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smlouv</w:t>
      </w:r>
      <w:r w:rsidRPr="00B1614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ě</w:t>
      </w:r>
      <w:r w:rsidR="00A74836" w:rsidRPr="00B1614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 xml:space="preserve"> o nájmu věci movité – kompenzační zdravotní pomůcky.</w:t>
      </w:r>
    </w:p>
    <w:p w:rsidR="006477CE" w:rsidRPr="00B1614E" w:rsidRDefault="006477CE" w:rsidP="00823E9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5D6B8E" w:rsidRPr="00B1614E" w:rsidRDefault="00A74836" w:rsidP="002855C3">
      <w:pPr>
        <w:shd w:val="clear" w:color="auto" w:fill="FFFFFF"/>
        <w:spacing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1.1 </w:t>
      </w:r>
      <w:r w:rsidR="005D6B8E"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ab/>
      </w:r>
      <w:r w:rsidR="006477CE"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Nájemce vrací pronajímateli </w:t>
      </w:r>
      <w:r w:rsidR="00890136"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tyto pronajaté věci: </w:t>
      </w: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</w:t>
      </w:r>
    </w:p>
    <w:p w:rsidR="00823E93" w:rsidRPr="00B1614E" w:rsidRDefault="00823E93" w:rsidP="00823E9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ab/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2942"/>
        <w:gridCol w:w="1276"/>
        <w:gridCol w:w="1984"/>
        <w:gridCol w:w="2127"/>
      </w:tblGrid>
      <w:tr w:rsidR="00E66133" w:rsidRPr="00B1614E" w:rsidTr="00E66133">
        <w:trPr>
          <w:trHeight w:val="33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 xml:space="preserve">Ev. číslo 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Předmět nájmu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 xml:space="preserve">Datum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Stav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 xml:space="preserve">Odhadnutá </w:t>
            </w:r>
          </w:p>
        </w:tc>
      </w:tr>
      <w:tr w:rsidR="00E66133" w:rsidRPr="00B1614E" w:rsidTr="00832B6A">
        <w:trPr>
          <w:trHeight w:val="51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 xml:space="preserve"> vrácení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věci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škoda</w:t>
            </w:r>
          </w:p>
        </w:tc>
      </w:tr>
      <w:tr w:rsidR="00E66133" w:rsidRPr="00B1614E" w:rsidTr="00832B6A">
        <w:trPr>
          <w:trHeight w:val="61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32B6A" w:rsidRPr="00B1614E" w:rsidTr="00832B6A">
        <w:trPr>
          <w:trHeight w:val="61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32B6A" w:rsidRPr="00B1614E" w:rsidTr="00832B6A">
        <w:trPr>
          <w:trHeight w:val="61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32B6A" w:rsidRPr="00B1614E" w:rsidTr="00832B6A">
        <w:trPr>
          <w:trHeight w:val="61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823E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4D0FF1" w:rsidRDefault="004D0FF1" w:rsidP="00E5221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4D0FF1" w:rsidRDefault="004D0FF1" w:rsidP="00E5221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4D0FF1" w:rsidRDefault="004D0FF1" w:rsidP="00E5221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4D0FF1" w:rsidRDefault="004D0FF1" w:rsidP="00E5221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E52210" w:rsidRPr="00B1614E" w:rsidRDefault="006477CE" w:rsidP="00E5221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lastRenderedPageBreak/>
        <w:t>1.2.</w:t>
      </w: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ab/>
        <w:t xml:space="preserve">Nájemce </w:t>
      </w:r>
      <w:r w:rsidR="00E52210"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přebírá do</w:t>
      </w: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 nájmu movitou věc za těchto podmínek:</w:t>
      </w:r>
    </w:p>
    <w:p w:rsidR="00E66133" w:rsidRPr="00B1614E" w:rsidRDefault="00E52210" w:rsidP="00E5221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i/>
          <w:color w:val="000000"/>
          <w:sz w:val="24"/>
          <w:szCs w:val="24"/>
          <w:lang w:eastAsia="cs-CZ"/>
        </w:rPr>
      </w:pPr>
      <w:r w:rsidRPr="00B1614E">
        <w:rPr>
          <w:rFonts w:ascii="Garamond" w:eastAsia="Times New Roman" w:hAnsi="Garamond" w:cs="Times New Roman"/>
          <w:i/>
          <w:color w:val="000000"/>
          <w:sz w:val="24"/>
          <w:szCs w:val="24"/>
          <w:lang w:eastAsia="cs-CZ"/>
        </w:rPr>
        <w:t>(</w:t>
      </w:r>
      <w:r w:rsidR="00890136" w:rsidRPr="00B1614E">
        <w:rPr>
          <w:rFonts w:ascii="Garamond" w:eastAsia="Times New Roman" w:hAnsi="Garamond" w:cs="Times New Roman"/>
          <w:i/>
          <w:color w:val="000000"/>
          <w:sz w:val="24"/>
          <w:szCs w:val="24"/>
          <w:lang w:eastAsia="cs-CZ"/>
        </w:rPr>
        <w:t xml:space="preserve">zapisuje </w:t>
      </w:r>
      <w:r w:rsidRPr="00B1614E">
        <w:rPr>
          <w:rFonts w:ascii="Garamond" w:eastAsia="Times New Roman" w:hAnsi="Garamond" w:cs="Times New Roman"/>
          <w:i/>
          <w:color w:val="000000"/>
          <w:sz w:val="24"/>
          <w:szCs w:val="24"/>
          <w:lang w:eastAsia="cs-CZ"/>
        </w:rPr>
        <w:t>se stav</w:t>
      </w:r>
      <w:r w:rsidR="00890136" w:rsidRPr="00B1614E">
        <w:rPr>
          <w:rFonts w:ascii="Garamond" w:eastAsia="Times New Roman" w:hAnsi="Garamond" w:cs="Times New Roman"/>
          <w:i/>
          <w:color w:val="000000"/>
          <w:sz w:val="24"/>
          <w:szCs w:val="24"/>
          <w:lang w:eastAsia="cs-CZ"/>
        </w:rPr>
        <w:t xml:space="preserve"> pronajatých věcí</w:t>
      </w:r>
      <w:r w:rsidRPr="00B1614E">
        <w:rPr>
          <w:rFonts w:ascii="Garamond" w:eastAsia="Times New Roman" w:hAnsi="Garamond" w:cs="Times New Roman"/>
          <w:i/>
          <w:color w:val="000000"/>
          <w:sz w:val="24"/>
          <w:szCs w:val="24"/>
          <w:lang w:eastAsia="cs-CZ"/>
        </w:rPr>
        <w:t xml:space="preserve"> ke dni uzavření tohoto dodatku - uveďte </w:t>
      </w:r>
      <w:r w:rsidRPr="00B1614E">
        <w:rPr>
          <w:rFonts w:ascii="Garamond" w:eastAsia="Times New Roman" w:hAnsi="Garamond" w:cs="Times New Roman"/>
          <w:i/>
          <w:color w:val="000000"/>
          <w:sz w:val="24"/>
          <w:szCs w:val="24"/>
          <w:u w:val="single"/>
          <w:lang w:eastAsia="cs-CZ"/>
        </w:rPr>
        <w:t>veškeré movité věci, které má nájemce v nájmu</w:t>
      </w:r>
      <w:r w:rsidRPr="00B1614E">
        <w:rPr>
          <w:rFonts w:ascii="Garamond" w:eastAsia="Times New Roman" w:hAnsi="Garamond" w:cs="Times New Roman"/>
          <w:i/>
          <w:color w:val="000000"/>
          <w:sz w:val="24"/>
          <w:szCs w:val="24"/>
          <w:lang w:eastAsia="cs-CZ"/>
        </w:rPr>
        <w:t>, tedy i ty, které si pronajal dříve)</w:t>
      </w:r>
    </w:p>
    <w:p w:rsidR="00E52210" w:rsidRPr="00B1614E" w:rsidRDefault="00E52210" w:rsidP="00E5221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i/>
          <w:color w:val="000000"/>
          <w:sz w:val="24"/>
          <w:szCs w:val="24"/>
          <w:lang w:eastAsia="cs-CZ"/>
        </w:rPr>
      </w:pPr>
      <w:r w:rsidRPr="00B1614E">
        <w:rPr>
          <w:rFonts w:ascii="Garamond" w:eastAsia="Times New Roman" w:hAnsi="Garamond" w:cs="Times New Roman"/>
          <w:i/>
          <w:color w:val="000000"/>
          <w:sz w:val="24"/>
          <w:szCs w:val="24"/>
          <w:lang w:eastAsia="cs-CZ"/>
        </w:rPr>
        <w:t xml:space="preserve"> 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1830"/>
        <w:gridCol w:w="2671"/>
        <w:gridCol w:w="1843"/>
        <w:gridCol w:w="2552"/>
      </w:tblGrid>
      <w:tr w:rsidR="00E66133" w:rsidRPr="00B1614E" w:rsidTr="00E66133">
        <w:trPr>
          <w:trHeight w:val="33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 xml:space="preserve">Ev. číslo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Předmět nájmu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 xml:space="preserve">Týdenní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 xml:space="preserve">Měsíční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 xml:space="preserve">Pořizovací </w:t>
            </w:r>
          </w:p>
        </w:tc>
      </w:tr>
      <w:tr w:rsidR="00E66133" w:rsidRPr="00B1614E" w:rsidTr="00832B6A">
        <w:trPr>
          <w:trHeight w:val="51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nájemné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nájemné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Cs/>
                <w:sz w:val="24"/>
                <w:szCs w:val="24"/>
                <w:lang w:eastAsia="cs-CZ"/>
              </w:rPr>
              <w:t>cena</w:t>
            </w:r>
          </w:p>
        </w:tc>
      </w:tr>
      <w:tr w:rsidR="00E66133" w:rsidRPr="00B1614E" w:rsidTr="00832B6A">
        <w:trPr>
          <w:trHeight w:val="6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33" w:rsidRPr="00B1614E" w:rsidRDefault="00E66133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  <w:r w:rsidRPr="00B1614E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32B6A" w:rsidRPr="00B1614E" w:rsidTr="00832B6A">
        <w:trPr>
          <w:trHeight w:val="6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32B6A" w:rsidRPr="00B1614E" w:rsidTr="00832B6A">
        <w:trPr>
          <w:trHeight w:val="6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32B6A" w:rsidRPr="00B1614E" w:rsidTr="00832B6A">
        <w:trPr>
          <w:trHeight w:val="6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B6A" w:rsidRPr="00B1614E" w:rsidRDefault="00832B6A" w:rsidP="00D6397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6477CE" w:rsidRPr="00B1614E" w:rsidRDefault="00E52210" w:rsidP="00A74836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1.3.</w:t>
      </w: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ab/>
        <w:t>Smluvní strany dále ujednaly tyto změny a dodatky: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E52210" w:rsidRPr="00B1614E" w:rsidTr="00832B6A">
        <w:trPr>
          <w:trHeight w:val="53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B6A" w:rsidRPr="00B1614E" w:rsidRDefault="00832B6A" w:rsidP="00E5221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32B6A" w:rsidRPr="00B1614E" w:rsidTr="00832B6A">
        <w:trPr>
          <w:trHeight w:val="53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B6A" w:rsidRPr="00B1614E" w:rsidRDefault="00832B6A" w:rsidP="00E5221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32B6A" w:rsidRPr="00B1614E" w:rsidTr="00832B6A">
        <w:trPr>
          <w:trHeight w:val="53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B6A" w:rsidRPr="00B1614E" w:rsidRDefault="00832B6A" w:rsidP="00E5221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</w:p>
          <w:p w:rsidR="00832B6A" w:rsidRPr="00B1614E" w:rsidRDefault="00832B6A" w:rsidP="00E5221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32B6A" w:rsidRPr="00B1614E" w:rsidTr="00832B6A">
        <w:trPr>
          <w:trHeight w:val="53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B6A" w:rsidRPr="00B1614E" w:rsidRDefault="00832B6A" w:rsidP="00E5221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477CE" w:rsidRPr="00B1614E" w:rsidRDefault="00E52210" w:rsidP="00A74836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1.4. </w:t>
      </w:r>
      <w:r w:rsidRPr="00B1614E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ab/>
        <w:t>Ostatní části smlouvy zůstávají beze změny.</w:t>
      </w:r>
    </w:p>
    <w:p w:rsidR="0089586C" w:rsidRPr="00B1614E" w:rsidRDefault="0089586C" w:rsidP="0089586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9586C" w:rsidRPr="00B1614E" w:rsidRDefault="0089586C" w:rsidP="0089586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B1614E">
        <w:rPr>
          <w:rFonts w:ascii="Garamond" w:hAnsi="Garamond"/>
          <w:sz w:val="24"/>
          <w:szCs w:val="24"/>
        </w:rPr>
        <w:t>V _________________ dne _________________</w:t>
      </w:r>
    </w:p>
    <w:p w:rsidR="0089586C" w:rsidRPr="00B1614E" w:rsidRDefault="0089586C" w:rsidP="0089586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9586C" w:rsidRPr="00B1614E" w:rsidRDefault="0089586C" w:rsidP="0089586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9586C" w:rsidRPr="00B1614E" w:rsidRDefault="0089586C" w:rsidP="0089586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B1614E">
        <w:rPr>
          <w:rFonts w:ascii="Garamond" w:hAnsi="Garamond"/>
          <w:sz w:val="24"/>
          <w:szCs w:val="24"/>
        </w:rPr>
        <w:t>_________________</w:t>
      </w:r>
      <w:r w:rsidRPr="00B1614E">
        <w:rPr>
          <w:rFonts w:ascii="Garamond" w:hAnsi="Garamond"/>
          <w:sz w:val="24"/>
          <w:szCs w:val="24"/>
        </w:rPr>
        <w:tab/>
      </w:r>
      <w:r w:rsidRPr="00B1614E">
        <w:rPr>
          <w:rFonts w:ascii="Garamond" w:hAnsi="Garamond"/>
          <w:sz w:val="24"/>
          <w:szCs w:val="24"/>
        </w:rPr>
        <w:tab/>
      </w:r>
      <w:r w:rsidRPr="00B1614E">
        <w:rPr>
          <w:rFonts w:ascii="Garamond" w:hAnsi="Garamond"/>
          <w:sz w:val="24"/>
          <w:szCs w:val="24"/>
        </w:rPr>
        <w:tab/>
      </w:r>
      <w:r w:rsidRPr="00B1614E">
        <w:rPr>
          <w:rFonts w:ascii="Garamond" w:hAnsi="Garamond"/>
          <w:sz w:val="24"/>
          <w:szCs w:val="24"/>
        </w:rPr>
        <w:tab/>
        <w:t>_________________</w:t>
      </w:r>
    </w:p>
    <w:p w:rsidR="0089586C" w:rsidRPr="00B1614E" w:rsidRDefault="0089586C" w:rsidP="0089586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B1614E">
        <w:rPr>
          <w:rFonts w:ascii="Garamond" w:hAnsi="Garamond"/>
          <w:sz w:val="24"/>
          <w:szCs w:val="24"/>
        </w:rPr>
        <w:t xml:space="preserve">podpis </w:t>
      </w:r>
      <w:r w:rsidR="002855C3" w:rsidRPr="00B1614E">
        <w:rPr>
          <w:rFonts w:ascii="Garamond" w:hAnsi="Garamond"/>
          <w:sz w:val="24"/>
          <w:szCs w:val="24"/>
        </w:rPr>
        <w:t>Nájemce</w:t>
      </w:r>
      <w:r w:rsidRPr="00B1614E">
        <w:rPr>
          <w:rFonts w:ascii="Garamond" w:hAnsi="Garamond"/>
          <w:sz w:val="24"/>
          <w:szCs w:val="24"/>
        </w:rPr>
        <w:tab/>
      </w:r>
      <w:r w:rsidRPr="00B1614E">
        <w:rPr>
          <w:rFonts w:ascii="Garamond" w:hAnsi="Garamond"/>
          <w:sz w:val="24"/>
          <w:szCs w:val="24"/>
        </w:rPr>
        <w:tab/>
      </w:r>
      <w:bookmarkStart w:id="0" w:name="_GoBack"/>
      <w:bookmarkEnd w:id="0"/>
      <w:r w:rsidRPr="00B1614E">
        <w:rPr>
          <w:rFonts w:ascii="Garamond" w:hAnsi="Garamond"/>
          <w:sz w:val="24"/>
          <w:szCs w:val="24"/>
        </w:rPr>
        <w:tab/>
      </w:r>
      <w:r w:rsidRPr="00B1614E">
        <w:rPr>
          <w:rFonts w:ascii="Garamond" w:hAnsi="Garamond"/>
          <w:sz w:val="24"/>
          <w:szCs w:val="24"/>
        </w:rPr>
        <w:tab/>
        <w:t>podpis P</w:t>
      </w:r>
      <w:r w:rsidR="002855C3" w:rsidRPr="00B1614E">
        <w:rPr>
          <w:rFonts w:ascii="Garamond" w:hAnsi="Garamond"/>
          <w:sz w:val="24"/>
          <w:szCs w:val="24"/>
        </w:rPr>
        <w:t>ronajímatele</w:t>
      </w:r>
    </w:p>
    <w:p w:rsidR="0089586C" w:rsidRPr="00B1614E" w:rsidRDefault="0089586C" w:rsidP="002855C3">
      <w:pPr>
        <w:rPr>
          <w:rFonts w:ascii="Garamond" w:hAnsi="Garamond"/>
          <w:sz w:val="24"/>
          <w:szCs w:val="24"/>
        </w:rPr>
      </w:pPr>
    </w:p>
    <w:sectPr w:rsidR="0089586C" w:rsidRPr="00B1614E" w:rsidSect="00AF149E">
      <w:headerReference w:type="default" r:id="rId8"/>
      <w:footerReference w:type="default" r:id="rId9"/>
      <w:pgSz w:w="11906" w:h="16838"/>
      <w:pgMar w:top="1417" w:right="991" w:bottom="1702" w:left="851" w:header="708" w:footer="111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43D" w:rsidRDefault="00C3743D" w:rsidP="00FC5F38">
      <w:pPr>
        <w:spacing w:after="0" w:line="240" w:lineRule="auto"/>
      </w:pPr>
      <w:r>
        <w:separator/>
      </w:r>
    </w:p>
  </w:endnote>
  <w:endnote w:type="continuationSeparator" w:id="0">
    <w:p w:rsidR="00C3743D" w:rsidRDefault="00C3743D" w:rsidP="00FC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093073"/>
      <w:docPartObj>
        <w:docPartGallery w:val="Page Numbers (Bottom of Page)"/>
        <w:docPartUnique/>
      </w:docPartObj>
    </w:sdtPr>
    <w:sdtEndPr/>
    <w:sdtContent>
      <w:sdt>
        <w:sdtPr>
          <w:id w:val="1837411147"/>
          <w:docPartObj>
            <w:docPartGallery w:val="Page Numbers (Top of Page)"/>
            <w:docPartUnique/>
          </w:docPartObj>
        </w:sdtPr>
        <w:sdtEndPr/>
        <w:sdtContent>
          <w:p w:rsidR="00ED5D12" w:rsidRDefault="00ED5D12">
            <w:pPr>
              <w:pStyle w:val="Footer"/>
              <w:jc w:val="center"/>
            </w:pPr>
            <w:r>
              <w:t>__________________________________________________________________________________</w:t>
            </w:r>
          </w:p>
          <w:p w:rsidR="0006000A" w:rsidRDefault="00493C8C" w:rsidP="00C604E8">
            <w:pPr>
              <w:pStyle w:val="Footer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D5D12">
              <w:rPr>
                <w:rFonts w:ascii="Garamond" w:hAnsi="Garamond"/>
                <w:b/>
                <w:sz w:val="24"/>
                <w:szCs w:val="24"/>
              </w:rPr>
              <w:t xml:space="preserve">Stránka </w:t>
            </w:r>
            <w:r w:rsidRPr="00ED5D12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ED5D12">
              <w:rPr>
                <w:rFonts w:ascii="Garamond" w:hAnsi="Garamond"/>
                <w:b/>
                <w:bCs/>
                <w:sz w:val="24"/>
                <w:szCs w:val="24"/>
              </w:rPr>
              <w:instrText>PAGE</w:instrText>
            </w:r>
            <w:r w:rsidRPr="00ED5D12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BD4A4F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- 2 -</w:t>
            </w:r>
            <w:r w:rsidRPr="00ED5D12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ED5D12">
              <w:rPr>
                <w:rFonts w:ascii="Garamond" w:hAnsi="Garamond"/>
                <w:b/>
                <w:sz w:val="24"/>
                <w:szCs w:val="24"/>
              </w:rPr>
              <w:t xml:space="preserve"> z </w:t>
            </w:r>
            <w:r w:rsidRPr="00ED5D12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ED5D12">
              <w:rPr>
                <w:rFonts w:ascii="Garamond" w:hAnsi="Garamond"/>
                <w:b/>
                <w:bCs/>
                <w:sz w:val="24"/>
                <w:szCs w:val="24"/>
              </w:rPr>
              <w:instrText>NUMPAGES</w:instrText>
            </w:r>
            <w:r w:rsidRPr="00ED5D12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BD4A4F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2</w:t>
            </w:r>
            <w:r w:rsidRPr="00ED5D12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  <w:p w:rsidR="00493C8C" w:rsidRDefault="00C3743D" w:rsidP="00C604E8">
            <w:pPr>
              <w:pStyle w:val="Footer"/>
              <w:jc w:val="center"/>
            </w:pPr>
          </w:p>
        </w:sdtContent>
      </w:sdt>
    </w:sdtContent>
  </w:sdt>
  <w:p w:rsidR="0006000A" w:rsidRPr="0006000A" w:rsidRDefault="0006000A" w:rsidP="00C604E8">
    <w:pPr>
      <w:pStyle w:val="Footer"/>
      <w:jc w:val="center"/>
      <w:rPr>
        <w:rFonts w:ascii="Garamond" w:hAnsi="Garamond"/>
        <w:b/>
        <w:bCs/>
        <w:i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86400" behindDoc="0" locked="0" layoutInCell="1" allowOverlap="1" wp14:anchorId="4B5A1E57" wp14:editId="4B5A1E58">
          <wp:simplePos x="0" y="0"/>
          <wp:positionH relativeFrom="margin">
            <wp:posOffset>4344035</wp:posOffset>
          </wp:positionH>
          <wp:positionV relativeFrom="margin">
            <wp:posOffset>8757920</wp:posOffset>
          </wp:positionV>
          <wp:extent cx="1675130" cy="295910"/>
          <wp:effectExtent l="0" t="0" r="1270" b="8890"/>
          <wp:wrapSquare wrapText="bothSides"/>
          <wp:docPr id="136" name="Obrázek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tředočeský kra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130" cy="295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6944" behindDoc="0" locked="0" layoutInCell="1" allowOverlap="1" wp14:anchorId="4B5A1E59" wp14:editId="4B5A1E5A">
          <wp:simplePos x="0" y="0"/>
          <wp:positionH relativeFrom="margin">
            <wp:align>center</wp:align>
          </wp:positionH>
          <wp:positionV relativeFrom="margin">
            <wp:posOffset>8759190</wp:posOffset>
          </wp:positionV>
          <wp:extent cx="1552575" cy="377825"/>
          <wp:effectExtent l="0" t="0" r="9525" b="3175"/>
          <wp:wrapSquare wrapText="bothSides"/>
          <wp:docPr id="137" name="Obráze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48512" behindDoc="0" locked="0" layoutInCell="1" allowOverlap="1" wp14:anchorId="4B5A1E5B" wp14:editId="4B5A1E5C">
          <wp:simplePos x="0" y="0"/>
          <wp:positionH relativeFrom="margin">
            <wp:posOffset>663575</wp:posOffset>
          </wp:positionH>
          <wp:positionV relativeFrom="margin">
            <wp:posOffset>8686800</wp:posOffset>
          </wp:positionV>
          <wp:extent cx="599440" cy="415925"/>
          <wp:effectExtent l="0" t="0" r="0" b="3175"/>
          <wp:wrapSquare wrapText="bothSides"/>
          <wp:docPr id="138" name="Obrázek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4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000A">
      <w:rPr>
        <w:rFonts w:ascii="Garamond" w:hAnsi="Garamond"/>
        <w:i/>
        <w:sz w:val="20"/>
        <w:szCs w:val="20"/>
      </w:rPr>
      <w:t xml:space="preserve">Naše činnost je spolufinancována z prostředků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43D" w:rsidRDefault="00C3743D" w:rsidP="00FC5F38">
      <w:pPr>
        <w:spacing w:after="0" w:line="240" w:lineRule="auto"/>
      </w:pPr>
      <w:r>
        <w:separator/>
      </w:r>
    </w:p>
  </w:footnote>
  <w:footnote w:type="continuationSeparator" w:id="0">
    <w:p w:rsidR="00C3743D" w:rsidRDefault="00C3743D" w:rsidP="00FC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38" w:rsidRPr="0006000A" w:rsidRDefault="0006000A" w:rsidP="00FC5F38">
    <w:pPr>
      <w:pStyle w:val="Header"/>
      <w:jc w:val="center"/>
      <w:rPr>
        <w:rFonts w:ascii="Garamond" w:hAnsi="Garamond"/>
        <w:sz w:val="28"/>
        <w:szCs w:val="28"/>
      </w:rPr>
    </w:pPr>
    <w:r w:rsidRPr="0006000A">
      <w:rPr>
        <w:rFonts w:ascii="Garamond" w:hAnsi="Garamond"/>
        <w:noProof/>
        <w:sz w:val="28"/>
        <w:szCs w:val="28"/>
        <w:lang w:eastAsia="cs-CZ"/>
      </w:rPr>
      <w:drawing>
        <wp:anchor distT="0" distB="0" distL="114300" distR="114300" simplePos="0" relativeHeight="251687424" behindDoc="1" locked="0" layoutInCell="1" allowOverlap="1" wp14:anchorId="4B5A1E55" wp14:editId="4B5A1E56">
          <wp:simplePos x="0" y="0"/>
          <wp:positionH relativeFrom="column">
            <wp:posOffset>235585</wp:posOffset>
          </wp:positionH>
          <wp:positionV relativeFrom="paragraph">
            <wp:posOffset>-232410</wp:posOffset>
          </wp:positionV>
          <wp:extent cx="861695" cy="847090"/>
          <wp:effectExtent l="0" t="0" r="0" b="0"/>
          <wp:wrapTight wrapText="bothSides">
            <wp:wrapPolygon edited="0">
              <wp:start x="0" y="0"/>
              <wp:lineTo x="0" y="20888"/>
              <wp:lineTo x="21011" y="20888"/>
              <wp:lineTo x="2101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F38" w:rsidRPr="0006000A">
      <w:rPr>
        <w:rFonts w:ascii="Garamond" w:hAnsi="Garamond"/>
        <w:sz w:val="28"/>
        <w:szCs w:val="28"/>
      </w:rPr>
      <w:t>Kvalitní podzim života, z.ú.</w:t>
    </w:r>
  </w:p>
  <w:p w:rsidR="0006000A" w:rsidRDefault="004A60FB" w:rsidP="00B20B2F">
    <w:pPr>
      <w:pStyle w:val="Header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se sídlem Vestecká 11, 252 50</w:t>
    </w:r>
    <w:r w:rsidR="00FC5F38" w:rsidRPr="00FC5F38">
      <w:rPr>
        <w:rFonts w:ascii="Garamond" w:hAnsi="Garamond"/>
        <w:sz w:val="20"/>
        <w:szCs w:val="20"/>
      </w:rPr>
      <w:t xml:space="preserve"> Vestec, IČ: 033 38 878, </w:t>
    </w:r>
  </w:p>
  <w:p w:rsidR="0006000A" w:rsidRDefault="00FC5F38" w:rsidP="00B20B2F">
    <w:pPr>
      <w:pStyle w:val="Header"/>
      <w:jc w:val="center"/>
      <w:rPr>
        <w:rFonts w:ascii="Garamond" w:hAnsi="Garamond"/>
        <w:sz w:val="20"/>
        <w:szCs w:val="20"/>
      </w:rPr>
    </w:pPr>
    <w:r w:rsidRPr="00FC5F38">
      <w:rPr>
        <w:rFonts w:ascii="Garamond" w:hAnsi="Garamond"/>
        <w:sz w:val="20"/>
        <w:szCs w:val="20"/>
      </w:rPr>
      <w:t>zapsaná v ústavním rejstříku, vedeném Městským soudem v Praze, oddíl U, vložka 70</w:t>
    </w:r>
    <w:r w:rsidR="00B20B2F">
      <w:rPr>
        <w:rFonts w:ascii="Garamond" w:hAnsi="Garamond"/>
        <w:sz w:val="20"/>
        <w:szCs w:val="20"/>
      </w:rPr>
      <w:t xml:space="preserve">, </w:t>
    </w:r>
  </w:p>
  <w:p w:rsidR="00FC5F38" w:rsidRPr="00B20B2F" w:rsidRDefault="00FC5F38" w:rsidP="00B20B2F">
    <w:pPr>
      <w:pStyle w:val="Header"/>
      <w:jc w:val="center"/>
      <w:rPr>
        <w:rStyle w:val="Hyperlink"/>
        <w:rFonts w:ascii="Garamond" w:hAnsi="Garamond"/>
        <w:color w:val="auto"/>
        <w:sz w:val="20"/>
        <w:szCs w:val="20"/>
        <w:u w:val="none"/>
      </w:rPr>
    </w:pPr>
    <w:r w:rsidRPr="00FC5F38">
      <w:rPr>
        <w:rFonts w:ascii="Garamond" w:hAnsi="Garamond"/>
        <w:sz w:val="20"/>
        <w:szCs w:val="20"/>
      </w:rPr>
      <w:t xml:space="preserve">tel.: +420 603 463 133, e-mail: </w:t>
    </w:r>
    <w:hyperlink r:id="rId2" w:history="1">
      <w:r w:rsidRPr="00427EBA">
        <w:rPr>
          <w:rStyle w:val="Hyperlink"/>
          <w:rFonts w:ascii="Garamond" w:hAnsi="Garamond"/>
          <w:sz w:val="20"/>
          <w:szCs w:val="20"/>
        </w:rPr>
        <w:t>klestilova.kpz@email.cz</w:t>
      </w:r>
    </w:hyperlink>
  </w:p>
  <w:p w:rsidR="00FC5F38" w:rsidRDefault="00063852" w:rsidP="00B20B2F">
    <w:pPr>
      <w:pStyle w:val="Header"/>
      <w:tabs>
        <w:tab w:val="left" w:pos="142"/>
      </w:tabs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ab/>
    </w:r>
    <w:r w:rsidR="00FC5F38">
      <w:rPr>
        <w:rFonts w:ascii="Garamond" w:hAnsi="Garamond"/>
        <w:sz w:val="20"/>
        <w:szCs w:val="20"/>
      </w:rPr>
      <w:t>___________________________________________________________________________________</w:t>
    </w:r>
    <w:r w:rsidR="00E00B07">
      <w:rPr>
        <w:rFonts w:ascii="Garamond" w:hAnsi="Garamond"/>
        <w:sz w:val="20"/>
        <w:szCs w:val="20"/>
      </w:rPr>
      <w:t>_______________</w:t>
    </w:r>
    <w:r w:rsidR="00FC5F38">
      <w:rPr>
        <w:rFonts w:ascii="Garamond" w:hAnsi="Garamond"/>
        <w:sz w:val="20"/>
        <w:szCs w:val="20"/>
      </w:rPr>
      <w:t>_</w:t>
    </w:r>
  </w:p>
  <w:p w:rsidR="00E00B07" w:rsidRPr="00FC5F38" w:rsidRDefault="00E00B07" w:rsidP="00B20B2F">
    <w:pPr>
      <w:pStyle w:val="Header"/>
      <w:tabs>
        <w:tab w:val="left" w:pos="142"/>
      </w:tabs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15198"/>
    <w:multiLevelType w:val="hybridMultilevel"/>
    <w:tmpl w:val="FCE46D56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4F"/>
    <w:rsid w:val="0001091F"/>
    <w:rsid w:val="000208BF"/>
    <w:rsid w:val="0006000A"/>
    <w:rsid w:val="00063852"/>
    <w:rsid w:val="000931D6"/>
    <w:rsid w:val="000F6A4F"/>
    <w:rsid w:val="00112CE3"/>
    <w:rsid w:val="00115EDE"/>
    <w:rsid w:val="00122194"/>
    <w:rsid w:val="001737DE"/>
    <w:rsid w:val="001976E1"/>
    <w:rsid w:val="001A5D82"/>
    <w:rsid w:val="001B0366"/>
    <w:rsid w:val="001D788B"/>
    <w:rsid w:val="001E67E0"/>
    <w:rsid w:val="002061E1"/>
    <w:rsid w:val="00230681"/>
    <w:rsid w:val="002855C3"/>
    <w:rsid w:val="00291E43"/>
    <w:rsid w:val="00297DA7"/>
    <w:rsid w:val="002D2491"/>
    <w:rsid w:val="002F2CE9"/>
    <w:rsid w:val="002F7776"/>
    <w:rsid w:val="0030240E"/>
    <w:rsid w:val="003234A1"/>
    <w:rsid w:val="003847ED"/>
    <w:rsid w:val="00390639"/>
    <w:rsid w:val="003C3322"/>
    <w:rsid w:val="003D7160"/>
    <w:rsid w:val="00400243"/>
    <w:rsid w:val="00412656"/>
    <w:rsid w:val="004154AC"/>
    <w:rsid w:val="00445165"/>
    <w:rsid w:val="00463FEB"/>
    <w:rsid w:val="00493C8C"/>
    <w:rsid w:val="00495394"/>
    <w:rsid w:val="004A60FB"/>
    <w:rsid w:val="004B6F88"/>
    <w:rsid w:val="004C1BC7"/>
    <w:rsid w:val="004D0FF1"/>
    <w:rsid w:val="004E7520"/>
    <w:rsid w:val="004F4736"/>
    <w:rsid w:val="00500FEF"/>
    <w:rsid w:val="00506CF0"/>
    <w:rsid w:val="005937A8"/>
    <w:rsid w:val="005A48C9"/>
    <w:rsid w:val="005D6B8E"/>
    <w:rsid w:val="005E0A21"/>
    <w:rsid w:val="005E7B41"/>
    <w:rsid w:val="00621FEB"/>
    <w:rsid w:val="006311A2"/>
    <w:rsid w:val="00632C9E"/>
    <w:rsid w:val="00633D17"/>
    <w:rsid w:val="00642421"/>
    <w:rsid w:val="006477CE"/>
    <w:rsid w:val="0065140E"/>
    <w:rsid w:val="006539AB"/>
    <w:rsid w:val="006678F9"/>
    <w:rsid w:val="00686F91"/>
    <w:rsid w:val="0072067F"/>
    <w:rsid w:val="00725C90"/>
    <w:rsid w:val="00731110"/>
    <w:rsid w:val="0074576E"/>
    <w:rsid w:val="00770C5B"/>
    <w:rsid w:val="00776E2E"/>
    <w:rsid w:val="0079177A"/>
    <w:rsid w:val="007A4925"/>
    <w:rsid w:val="007B33D1"/>
    <w:rsid w:val="007D05B3"/>
    <w:rsid w:val="007D3412"/>
    <w:rsid w:val="00823E93"/>
    <w:rsid w:val="00832B6A"/>
    <w:rsid w:val="0083355D"/>
    <w:rsid w:val="00890136"/>
    <w:rsid w:val="0089586C"/>
    <w:rsid w:val="008A17BB"/>
    <w:rsid w:val="008A3C88"/>
    <w:rsid w:val="008B0359"/>
    <w:rsid w:val="008D59B6"/>
    <w:rsid w:val="00902ECD"/>
    <w:rsid w:val="009101D6"/>
    <w:rsid w:val="00912790"/>
    <w:rsid w:val="009217E2"/>
    <w:rsid w:val="0093321A"/>
    <w:rsid w:val="0093584E"/>
    <w:rsid w:val="00973079"/>
    <w:rsid w:val="00995048"/>
    <w:rsid w:val="009A0C33"/>
    <w:rsid w:val="009D6D85"/>
    <w:rsid w:val="009F1967"/>
    <w:rsid w:val="00A0626B"/>
    <w:rsid w:val="00A07432"/>
    <w:rsid w:val="00A1637B"/>
    <w:rsid w:val="00A317A0"/>
    <w:rsid w:val="00A43960"/>
    <w:rsid w:val="00A57FB4"/>
    <w:rsid w:val="00A65001"/>
    <w:rsid w:val="00A6600D"/>
    <w:rsid w:val="00A668AB"/>
    <w:rsid w:val="00A705FC"/>
    <w:rsid w:val="00A74836"/>
    <w:rsid w:val="00AB5EB1"/>
    <w:rsid w:val="00AE5DD2"/>
    <w:rsid w:val="00AF149E"/>
    <w:rsid w:val="00B007CB"/>
    <w:rsid w:val="00B1614E"/>
    <w:rsid w:val="00B20B2F"/>
    <w:rsid w:val="00B36A05"/>
    <w:rsid w:val="00B45B07"/>
    <w:rsid w:val="00BA0BD7"/>
    <w:rsid w:val="00BA712C"/>
    <w:rsid w:val="00BB3EF0"/>
    <w:rsid w:val="00BC51A9"/>
    <w:rsid w:val="00BD4A4F"/>
    <w:rsid w:val="00C04DD8"/>
    <w:rsid w:val="00C0617F"/>
    <w:rsid w:val="00C24D11"/>
    <w:rsid w:val="00C2696D"/>
    <w:rsid w:val="00C3743D"/>
    <w:rsid w:val="00C4795F"/>
    <w:rsid w:val="00C500F2"/>
    <w:rsid w:val="00C604E8"/>
    <w:rsid w:val="00CC2A0F"/>
    <w:rsid w:val="00CC401C"/>
    <w:rsid w:val="00CF2438"/>
    <w:rsid w:val="00CF6B9E"/>
    <w:rsid w:val="00D01B0E"/>
    <w:rsid w:val="00D1708A"/>
    <w:rsid w:val="00D26E13"/>
    <w:rsid w:val="00D31B9D"/>
    <w:rsid w:val="00D35043"/>
    <w:rsid w:val="00D7141B"/>
    <w:rsid w:val="00D75E0C"/>
    <w:rsid w:val="00D8429F"/>
    <w:rsid w:val="00DB42F0"/>
    <w:rsid w:val="00DF37E1"/>
    <w:rsid w:val="00E00B07"/>
    <w:rsid w:val="00E35256"/>
    <w:rsid w:val="00E506BE"/>
    <w:rsid w:val="00E52210"/>
    <w:rsid w:val="00E55527"/>
    <w:rsid w:val="00E66133"/>
    <w:rsid w:val="00E9187D"/>
    <w:rsid w:val="00EB63EC"/>
    <w:rsid w:val="00ED5D12"/>
    <w:rsid w:val="00EF09DE"/>
    <w:rsid w:val="00F4340B"/>
    <w:rsid w:val="00F60980"/>
    <w:rsid w:val="00F742FB"/>
    <w:rsid w:val="00F74C84"/>
    <w:rsid w:val="00F94C4B"/>
    <w:rsid w:val="00FA1A45"/>
    <w:rsid w:val="00FB0D9E"/>
    <w:rsid w:val="00FC52D2"/>
    <w:rsid w:val="00FC5F38"/>
    <w:rsid w:val="00FD3FA3"/>
    <w:rsid w:val="00FD508C"/>
    <w:rsid w:val="00FD73FB"/>
    <w:rsid w:val="00FE002A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A1DC9"/>
  <w15:docId w15:val="{64CC9F99-9B2F-491E-8E83-7B92BBF9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38"/>
  </w:style>
  <w:style w:type="paragraph" w:styleId="Footer">
    <w:name w:val="footer"/>
    <w:basedOn w:val="Normal"/>
    <w:link w:val="FooterChar"/>
    <w:uiPriority w:val="99"/>
    <w:unhideWhenUsed/>
    <w:rsid w:val="00FC5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38"/>
  </w:style>
  <w:style w:type="character" w:styleId="Hyperlink">
    <w:name w:val="Hyperlink"/>
    <w:basedOn w:val="DefaultParagraphFont"/>
    <w:uiPriority w:val="99"/>
    <w:unhideWhenUsed/>
    <w:rsid w:val="00FC5F3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A71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0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A74836"/>
  </w:style>
  <w:style w:type="paragraph" w:customStyle="1" w:styleId="Nzev1">
    <w:name w:val="Název1"/>
    <w:basedOn w:val="Normal"/>
    <w:rsid w:val="00A7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lestilova.kpz@email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soukrom&#233;\KP&#381;%20-%20web\2019%20N&#225;jemn&#237;%20smlouva%20p&#367;j&#269;ovna%20dodatek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E5C1-0B1F-4A14-937D-AFB81460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Nájemní smlouva půjčovna dodatek .dotx</Template>
  <TotalTime>1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Kuběj Petr</dc:creator>
  <cp:lastModifiedBy>Kuběj Petr</cp:lastModifiedBy>
  <cp:revision>1</cp:revision>
  <cp:lastPrinted>2016-10-25T15:07:00Z</cp:lastPrinted>
  <dcterms:created xsi:type="dcterms:W3CDTF">2019-05-24T07:05:00Z</dcterms:created>
  <dcterms:modified xsi:type="dcterms:W3CDTF">2019-05-24T07:06:00Z</dcterms:modified>
</cp:coreProperties>
</file>